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5AF" w:rsidRPr="00B255C1" w:rsidRDefault="002525AF" w:rsidP="002525AF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2525AF" w:rsidRPr="00B255C1" w:rsidRDefault="002525AF" w:rsidP="002525AF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2525AF" w:rsidRPr="00B255C1" w:rsidTr="00C84F9C">
        <w:tc>
          <w:tcPr>
            <w:tcW w:w="6096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__________/ /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Протокол №               </w:t>
            </w:r>
            <w:proofErr w:type="gramStart"/>
            <w:r w:rsidRPr="00B255C1">
              <w:rPr>
                <w:rFonts w:ascii="Times New Roman" w:eastAsia="Calibri" w:hAnsi="Times New Roman" w:cs="Times New Roman"/>
              </w:rPr>
              <w:t>от</w:t>
            </w:r>
            <w:proofErr w:type="gramEnd"/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 w:rsidRPr="00152040">
              <w:rPr>
                <w:rFonts w:ascii="Times New Roman" w:eastAsia="Calibri" w:hAnsi="Times New Roman" w:cs="Times New Roman"/>
              </w:rPr>
              <w:t>20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>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255C1">
              <w:rPr>
                <w:rFonts w:ascii="Times New Roman" w:eastAsia="Calibri" w:hAnsi="Times New Roman" w:cs="Times New Roman"/>
              </w:rPr>
              <w:t>_________/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B255C1">
              <w:rPr>
                <w:rFonts w:ascii="Times New Roman" w:eastAsia="Calibri" w:hAnsi="Times New Roman" w:cs="Times New Roman"/>
              </w:rPr>
              <w:t xml:space="preserve"> </w:t>
            </w:r>
            <w:r w:rsidRPr="00B255C1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66" w:type="dxa"/>
          </w:tcPr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255C1">
              <w:rPr>
                <w:rFonts w:ascii="Times New Roman" w:eastAsia="Calibri" w:hAnsi="Times New Roman" w:cs="Times New Roman"/>
              </w:rPr>
              <w:t>Директор МБОУ «</w:t>
            </w:r>
            <w:r w:rsidRPr="00B255C1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B255C1">
              <w:rPr>
                <w:rFonts w:ascii="Times New Roman" w:eastAsia="Calibri" w:hAnsi="Times New Roman" w:cs="Times New Roman"/>
              </w:rPr>
              <w:t>»</w:t>
            </w:r>
          </w:p>
          <w:p w:rsidR="002525AF" w:rsidRPr="00B255C1" w:rsidRDefault="002525AF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55C1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B10349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B255C1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2525AF" w:rsidRPr="00B255C1" w:rsidRDefault="00152040" w:rsidP="00C84F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«___» ___________ 20</w:t>
            </w:r>
            <w:r>
              <w:rPr>
                <w:rFonts w:ascii="Times New Roman" w:eastAsia="Calibri" w:hAnsi="Times New Roman" w:cs="Times New Roman"/>
                <w:lang w:val="en-US"/>
              </w:rPr>
              <w:t>20</w:t>
            </w:r>
            <w:r w:rsidR="002525AF" w:rsidRPr="00B255C1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B255C1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proofErr w:type="gramStart"/>
      <w:r w:rsidRPr="00B255C1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  <w:proofErr w:type="gramEnd"/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B255C1">
        <w:rPr>
          <w:rFonts w:ascii="Times New Roman" w:eastAsia="Calibri" w:hAnsi="Times New Roman" w:cs="Times New Roman"/>
          <w:sz w:val="28"/>
          <w:szCs w:val="28"/>
        </w:rPr>
        <w:t>ь</w:t>
      </w:r>
      <w:r w:rsidRPr="00B255C1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255C1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>Рассмотрено на заседании</w:t>
      </w: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B255C1">
        <w:rPr>
          <w:rFonts w:ascii="Times New Roman" w:eastAsia="Calibri" w:hAnsi="Times New Roman" w:cs="Times New Roman"/>
        </w:rPr>
        <w:t xml:space="preserve">протокол №   </w:t>
      </w:r>
      <w:proofErr w:type="gramStart"/>
      <w:r w:rsidRPr="00B255C1">
        <w:rPr>
          <w:rFonts w:ascii="Times New Roman" w:eastAsia="Calibri" w:hAnsi="Times New Roman" w:cs="Times New Roman"/>
        </w:rPr>
        <w:t>от</w:t>
      </w:r>
      <w:proofErr w:type="gramEnd"/>
    </w:p>
    <w:p w:rsidR="002525AF" w:rsidRPr="00B255C1" w:rsidRDefault="002525AF" w:rsidP="002525AF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764064">
        <w:rPr>
          <w:rFonts w:ascii="Times New Roman" w:eastAsia="Calibri" w:hAnsi="Times New Roman" w:cs="Times New Roman"/>
        </w:rPr>
        <w:t xml:space="preserve">          </w:t>
      </w:r>
      <w:r>
        <w:rPr>
          <w:rFonts w:ascii="Times New Roman" w:eastAsia="Calibri" w:hAnsi="Times New Roman" w:cs="Times New Roman"/>
        </w:rPr>
        <w:t>» августа</w:t>
      </w:r>
      <w:r w:rsidR="00152040">
        <w:rPr>
          <w:rFonts w:ascii="Times New Roman" w:eastAsia="Calibri" w:hAnsi="Times New Roman" w:cs="Times New Roman"/>
        </w:rPr>
        <w:t xml:space="preserve">  20</w:t>
      </w:r>
      <w:r w:rsidR="00152040" w:rsidRPr="00152040">
        <w:rPr>
          <w:rFonts w:ascii="Times New Roman" w:eastAsia="Calibri" w:hAnsi="Times New Roman" w:cs="Times New Roman"/>
        </w:rPr>
        <w:t>20</w:t>
      </w:r>
      <w:r w:rsidRPr="00B255C1">
        <w:rPr>
          <w:rFonts w:ascii="Times New Roman" w:eastAsia="Calibri" w:hAnsi="Times New Roman" w:cs="Times New Roman"/>
        </w:rPr>
        <w:t xml:space="preserve"> г.</w:t>
      </w: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Pr="00B255C1" w:rsidRDefault="002525AF" w:rsidP="002525AF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5AF" w:rsidRPr="00B255C1" w:rsidRDefault="00152040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5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r w:rsidR="00541D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5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15204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25AF" w:rsidRPr="00B25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5AF" w:rsidRPr="00B255C1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5AF" w:rsidRPr="00B255C1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>мма по физической культуре для 3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в соответствии с требованиями в соответствии с</w:t>
      </w:r>
      <w:r w:rsidRPr="00B25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линии   учебников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В.И.Ляха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планируемых результатов начального общего образования  и учебного </w:t>
      </w:r>
      <w:r w:rsidR="00541D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МБОУ «Тлякеевская ООШ» на 20</w:t>
      </w:r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1D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52040" w:rsidRPr="0015204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2525AF" w:rsidRPr="00B255C1" w:rsidRDefault="002525AF" w:rsidP="00252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 содействие всестороннему развитию личности школьника,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Достижение этой цели обеспечивается решением следующих основных </w:t>
      </w:r>
      <w:r w:rsidRPr="00B255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25AF" w:rsidRPr="00B255C1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овладение школой движений;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</w:t>
      </w:r>
      <w:proofErr w:type="gram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  <w:proofErr w:type="gramEnd"/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2525AF" w:rsidRPr="001653AC" w:rsidRDefault="002525AF" w:rsidP="002525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первой ступени школьного обучения в ходе освоения содержания обеспечиваются условия для достижения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этих систем;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Регулятивные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 w:rsidR="006D4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3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2525AF" w:rsidRPr="001653AC" w:rsidRDefault="002525AF" w:rsidP="00252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сотрудничества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труду, к работе на результат.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учебным планом курс «Физическая культура» изучается с 1 по 4 класс из расчёта 3ч в неделю (всего 405ч): в 1 классе – 99ч, во 2-4 классах по 102ч. Третий час на преподавание учебного предмета «Физическая культура» был введён приказом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№889.   В приказе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5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совпадения уроков с праздничными днями предполагается выполнение программы: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 выделенных на повторение материала;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 уроков по одной теме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Для реализации рабочей программы используется следующий </w:t>
      </w:r>
      <w:r w:rsidRPr="00B255C1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ru-RU"/>
        </w:rPr>
        <w:t>учебно-методический комплекс: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2525AF" w:rsidRPr="00B255C1" w:rsidRDefault="002525AF" w:rsidP="002525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5C1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Комплексная программа физического воспитания автор </w:t>
      </w:r>
      <w:proofErr w:type="spellStart"/>
      <w:r w:rsidRPr="00B255C1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</w:p>
    <w:p w:rsidR="0092085E" w:rsidRDefault="0092085E" w:rsidP="002525A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2085E" w:rsidRPr="0092085E" w:rsidRDefault="0092085E" w:rsidP="009208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0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 3 класс</w:t>
      </w: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70"/>
        <w:gridCol w:w="1417"/>
        <w:gridCol w:w="1560"/>
        <w:gridCol w:w="1559"/>
        <w:gridCol w:w="1417"/>
        <w:gridCol w:w="1560"/>
      </w:tblGrid>
      <w:tr w:rsidR="0092085E" w:rsidRPr="0092085E" w:rsidTr="00C84F9C">
        <w:tc>
          <w:tcPr>
            <w:tcW w:w="7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2085E" w:rsidRPr="0092085E" w:rsidTr="00C84F9C">
        <w:tc>
          <w:tcPr>
            <w:tcW w:w="77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2085E" w:rsidRPr="0092085E" w:rsidRDefault="0092085E" w:rsidP="009208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D44424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D44424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75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92085E" w:rsidRPr="0092085E" w:rsidTr="00C84F9C">
        <w:tc>
          <w:tcPr>
            <w:tcW w:w="7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92085E" w:rsidRPr="0092085E" w:rsidRDefault="0092085E" w:rsidP="009208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085E" w:rsidRPr="0092085E" w:rsidRDefault="0092085E" w:rsidP="0092085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0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 3 класс</w:t>
      </w: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9923"/>
        <w:gridCol w:w="1701"/>
        <w:gridCol w:w="1559"/>
        <w:gridCol w:w="1276"/>
      </w:tblGrid>
      <w:tr w:rsidR="0092085E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2085E" w:rsidRPr="0092085E" w:rsidRDefault="0092085E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</w:t>
            </w:r>
            <w:proofErr w:type="spellEnd"/>
          </w:p>
        </w:tc>
      </w:tr>
      <w:tr w:rsidR="0092085E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085E" w:rsidRPr="0092085E" w:rsidRDefault="0092085E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Вводный. Инструктаж по Т.Б.</w:t>
            </w:r>
            <w:r>
              <w:rPr>
                <w:rStyle w:val="FontStyle12"/>
                <w:b w:val="0"/>
                <w:i w:val="0"/>
                <w:sz w:val="24"/>
                <w:szCs w:val="24"/>
              </w:rPr>
              <w:t xml:space="preserve"> Высокий старт.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 xml:space="preserve">Тестирование </w:t>
            </w:r>
            <w:r w:rsidR="009A289E">
              <w:rPr>
                <w:rStyle w:val="FontStyle12"/>
                <w:b w:val="0"/>
                <w:i w:val="0"/>
                <w:sz w:val="24"/>
                <w:szCs w:val="24"/>
              </w:rPr>
              <w:t xml:space="preserve"> </w:t>
            </w: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бега на 30 м с высокого старта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6D46CB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D46CB" w:rsidRPr="006D46CB" w:rsidRDefault="006D46CB" w:rsidP="00C84F9C">
            <w:pPr>
              <w:pStyle w:val="Style4"/>
              <w:widowControl/>
              <w:tabs>
                <w:tab w:val="left" w:pos="3930"/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6D46CB">
              <w:rPr>
                <w:rStyle w:val="FontStyle12"/>
                <w:b w:val="0"/>
                <w:i w:val="0"/>
                <w:sz w:val="24"/>
                <w:szCs w:val="24"/>
              </w:rPr>
              <w:t>Техника челночного бега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rPr>
          <w:trHeight w:val="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A30734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18575D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FD6BE3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116895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B723B7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игры </w:t>
            </w:r>
            <w:proofErr w:type="gramStart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баскетболе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A62C70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часов) Бадминтон (5 часов) Плавание (2 часа)</w:t>
            </w: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B11C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26499D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D46CB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6D46CB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A4031B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D46CB" w:rsidRPr="0092085E" w:rsidRDefault="006D46CB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A4031B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1653AC" w:rsidRDefault="00433C53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B255C1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3C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5E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ТБ</w:t>
            </w: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433C53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433C53" w:rsidRPr="00B255C1" w:rsidRDefault="00433C53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7019" w:rsidRPr="0092085E" w:rsidTr="00433C53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E67019" w:rsidRPr="00E67019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67019" w:rsidRPr="00E67019" w:rsidRDefault="00E67019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7019" w:rsidRPr="0092085E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7019" w:rsidRPr="0092085E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7019" w:rsidRPr="0092085E" w:rsidRDefault="00E67019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BB5415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BB5415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7E6900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Бадминтон (2 часа)</w:t>
            </w: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D44A39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302E6D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2F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</w:t>
            </w: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Правила. Инструктаж по ТБ при проведении спортивных игр.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3C53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3C53" w:rsidRPr="0092085E" w:rsidRDefault="00433C53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1653AC" w:rsidRDefault="00C84F9C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1653AC" w:rsidRDefault="00C84F9C" w:rsidP="00C84F9C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F924EB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метров.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B255C1" w:rsidRDefault="00C84F9C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5E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F9C" w:rsidRPr="0092085E" w:rsidTr="00C84F9C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C84F9C" w:rsidRPr="00B255C1" w:rsidRDefault="00C84F9C" w:rsidP="00C84F9C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84F9C" w:rsidRPr="0092085E" w:rsidRDefault="00C84F9C" w:rsidP="0092085E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A4E1F" w:rsidRDefault="00AA4E1F"/>
    <w:sectPr w:rsidR="00AA4E1F" w:rsidSect="002525A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038"/>
    <w:rsid w:val="00003608"/>
    <w:rsid w:val="000869D4"/>
    <w:rsid w:val="00095C18"/>
    <w:rsid w:val="000D1343"/>
    <w:rsid w:val="000F2DE9"/>
    <w:rsid w:val="00116895"/>
    <w:rsid w:val="00122838"/>
    <w:rsid w:val="00124C9E"/>
    <w:rsid w:val="00152040"/>
    <w:rsid w:val="001819E9"/>
    <w:rsid w:val="0018575D"/>
    <w:rsid w:val="001B2FA8"/>
    <w:rsid w:val="001C341B"/>
    <w:rsid w:val="001E2884"/>
    <w:rsid w:val="002525AF"/>
    <w:rsid w:val="0026499D"/>
    <w:rsid w:val="002749CF"/>
    <w:rsid w:val="002F1B5A"/>
    <w:rsid w:val="00302E6D"/>
    <w:rsid w:val="0030701E"/>
    <w:rsid w:val="00333065"/>
    <w:rsid w:val="003E61C2"/>
    <w:rsid w:val="00423E84"/>
    <w:rsid w:val="00433C53"/>
    <w:rsid w:val="004478CA"/>
    <w:rsid w:val="004757DB"/>
    <w:rsid w:val="004C7BAD"/>
    <w:rsid w:val="00502C34"/>
    <w:rsid w:val="00524158"/>
    <w:rsid w:val="00541D10"/>
    <w:rsid w:val="005648F6"/>
    <w:rsid w:val="00573362"/>
    <w:rsid w:val="00580944"/>
    <w:rsid w:val="005C5E66"/>
    <w:rsid w:val="005E2985"/>
    <w:rsid w:val="006B25D2"/>
    <w:rsid w:val="006B5081"/>
    <w:rsid w:val="006D46CB"/>
    <w:rsid w:val="00764064"/>
    <w:rsid w:val="007B1BD1"/>
    <w:rsid w:val="007E6900"/>
    <w:rsid w:val="00814AEF"/>
    <w:rsid w:val="00847788"/>
    <w:rsid w:val="008922D4"/>
    <w:rsid w:val="008A74FE"/>
    <w:rsid w:val="008F4017"/>
    <w:rsid w:val="0092085E"/>
    <w:rsid w:val="009845DB"/>
    <w:rsid w:val="009A289E"/>
    <w:rsid w:val="00A15BF3"/>
    <w:rsid w:val="00A30734"/>
    <w:rsid w:val="00A4031B"/>
    <w:rsid w:val="00A62C70"/>
    <w:rsid w:val="00AA4E1F"/>
    <w:rsid w:val="00AC7372"/>
    <w:rsid w:val="00B10349"/>
    <w:rsid w:val="00B11CB0"/>
    <w:rsid w:val="00B53EEB"/>
    <w:rsid w:val="00B723B7"/>
    <w:rsid w:val="00BA4A68"/>
    <w:rsid w:val="00BB5415"/>
    <w:rsid w:val="00BE6DBD"/>
    <w:rsid w:val="00C129FD"/>
    <w:rsid w:val="00C84F9C"/>
    <w:rsid w:val="00CC431D"/>
    <w:rsid w:val="00CE32A6"/>
    <w:rsid w:val="00D44424"/>
    <w:rsid w:val="00D44A39"/>
    <w:rsid w:val="00D50038"/>
    <w:rsid w:val="00D77720"/>
    <w:rsid w:val="00DE2D92"/>
    <w:rsid w:val="00E03DBD"/>
    <w:rsid w:val="00E47084"/>
    <w:rsid w:val="00E67019"/>
    <w:rsid w:val="00EC68F1"/>
    <w:rsid w:val="00EF0A90"/>
    <w:rsid w:val="00F35167"/>
    <w:rsid w:val="00F924EB"/>
    <w:rsid w:val="00FB7CAE"/>
    <w:rsid w:val="00FD6BE3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6D46CB"/>
    <w:rPr>
      <w:rFonts w:ascii="Times New Roman" w:hAnsi="Times New Roman" w:cs="Times New Roman"/>
      <w:b/>
      <w:bCs/>
      <w:i/>
      <w:iCs/>
      <w:spacing w:val="-20"/>
      <w:sz w:val="34"/>
      <w:szCs w:val="34"/>
    </w:rPr>
  </w:style>
  <w:style w:type="paragraph" w:customStyle="1" w:styleId="Style4">
    <w:name w:val="Style4"/>
    <w:basedOn w:val="a"/>
    <w:rsid w:val="006D46CB"/>
    <w:pPr>
      <w:widowControl w:val="0"/>
      <w:autoSpaceDE w:val="0"/>
      <w:autoSpaceDN w:val="0"/>
      <w:adjustRightInd w:val="0"/>
      <w:spacing w:after="0" w:line="274" w:lineRule="exact"/>
      <w:ind w:firstLine="60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6D46CB"/>
    <w:rPr>
      <w:rFonts w:ascii="Times New Roman" w:hAnsi="Times New Roman" w:cs="Times New Roman"/>
      <w:b/>
      <w:bCs/>
      <w:i/>
      <w:iCs/>
      <w:spacing w:val="-20"/>
      <w:sz w:val="34"/>
      <w:szCs w:val="34"/>
    </w:rPr>
  </w:style>
  <w:style w:type="paragraph" w:customStyle="1" w:styleId="Style4">
    <w:name w:val="Style4"/>
    <w:basedOn w:val="a"/>
    <w:rsid w:val="006D46CB"/>
    <w:pPr>
      <w:widowControl w:val="0"/>
      <w:autoSpaceDE w:val="0"/>
      <w:autoSpaceDN w:val="0"/>
      <w:adjustRightInd w:val="0"/>
      <w:spacing w:after="0" w:line="274" w:lineRule="exact"/>
      <w:ind w:firstLine="60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EBBA-C058-45B8-BD39-CE9CD926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2455</TotalTime>
  <Pages>1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Gizdatullin ilnur</cp:lastModifiedBy>
  <cp:revision>122</cp:revision>
  <dcterms:created xsi:type="dcterms:W3CDTF">2018-09-07T16:40:00Z</dcterms:created>
  <dcterms:modified xsi:type="dcterms:W3CDTF">2020-11-14T05:31:00Z</dcterms:modified>
</cp:coreProperties>
</file>